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b1b3103d87d23be92ec0ce857a8a2425d6a490"/>
    <w:p>
      <w:pPr>
        <w:pStyle w:val="Heading3"/>
      </w:pPr>
      <w:r>
        <w:t xml:space="preserve">Медик из Южнопортового занял призовые места на турнире по зимнему плаванию</w:t>
      </w:r>
    </w:p>
    <w:p>
      <w:pPr>
        <w:pStyle w:val="FirstParagraph"/>
      </w:pPr>
      <w:r>
        <w:t xml:space="preserve">29.02.2024</w:t>
      </w:r>
    </w:p>
    <w:p>
      <w:pPr>
        <w:pStyle w:val="BodyText"/>
      </w:pPr>
      <w:r>
        <w:rPr>
          <w:iCs/>
          <w:i/>
          <w:bCs/>
          <w:b/>
        </w:rPr>
        <w:t xml:space="preserve">29.02.2024. В минувшие праздничные выходные в Москве прошел Открытый турнир по зимнему плаванию «Кубок Дружбы». Спортсмен из Городской клинической больницы № 13 занял призовые места. Об этом сообщили в пресс-службе ГКБ № 13.</w:t>
      </w:r>
    </w:p>
    <w:p>
      <w:pPr>
        <w:pStyle w:val="BodyText"/>
      </w:pPr>
      <w:r>
        <w:t xml:space="preserve">«Сначала в клубы зимнего плавания приходят закалить организм, и лишь потом увлечение превращают для себя в серьезный спорт. А спорт — это уже соревнования и достижения. Моржи — люди жизнерадостные, активные, полные творческой энергии», — отметили в организации.</w:t>
      </w:r>
    </w:p>
    <w:p>
      <w:pPr>
        <w:pStyle w:val="BodyText"/>
      </w:pPr>
      <w:r>
        <w:t xml:space="preserve">Заместитель главного врача по анестезиологии и реаниматологии Илья Егоров завоевла 2 место на дистанции 50 метров вольным стилем и 3 место на дистанции 25 метров брассом.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http://uzhnoport.mos.ru/presscenter/news/detail/12194492.html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121944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121944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2025-07-17T02:30:02Z</dcterms:created>
  <dcterms:modified xsi:type="dcterms:W3CDTF">2025-07-17T02:30:02Z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