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546a88d01fce98e30b0d0de29bf8504c4f416c"/>
    <w:p>
      <w:pPr>
        <w:pStyle w:val="Heading3"/>
      </w:pPr>
      <w:r>
        <w:t xml:space="preserve">Брошенный автомобиль вывезли с 1-й Дубровской улицы</w:t>
      </w:r>
    </w:p>
    <w:p>
      <w:pPr>
        <w:pStyle w:val="FirstParagraph"/>
      </w:pPr>
      <w:r>
        <w:t xml:space="preserve">07.12.2016</w:t>
      </w:r>
    </w:p>
    <w:p>
      <w:pPr>
        <w:pStyle w:val="BodyText"/>
      </w:pPr>
      <w:r>
        <w:t xml:space="preserve">Из двора дома №4Б по 1-й Дубровской улице вывезли автомобиль, имеющий признаки брошенного. На разукомплектованную машину внимание властей обратил местный житель – он обратился на портал «Наш город» с просьбой убрать транспортное средство.</w:t>
      </w:r>
    </w:p>
    <w:p>
      <w:pPr>
        <w:pStyle w:val="BodyText"/>
      </w:pPr>
      <w:r>
        <w:t xml:space="preserve">На просьбу мужчины спустя несколько дней был дан официальный ответ за подписью главы управы района Южнопортовый Сергея Никитина.</w:t>
      </w:r>
    </w:p>
    <w:p>
      <w:pPr>
        <w:pStyle w:val="BodyText"/>
      </w:pPr>
      <w:r>
        <w:t xml:space="preserve">«Указанное в сообщении транспортное средство перемещено ГБУ «Автомобильные дороги» на стоянку временного хранения», - говорится в сообщении.</w:t>
      </w:r>
    </w:p>
    <w:p>
      <w:pPr>
        <w:pStyle w:val="BodyText"/>
      </w:pPr>
      <w:r>
        <w:t xml:space="preserve">Напомним, оставить сообщение на портале может любой житель столицы. Для этого необходимо пройти несложную регистрацию и выбрать подходящую категорию. Всего категорий 24: многоквартирные дома, дворовые территории, дороги, поликлиники, нестационарные торговые объекты, аптеки, парки и другие. (аг)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http://uzhnoport.mos.ru/presscenter/news/detail/4377749.html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Южнопортового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hnoport.mos.ru" TargetMode="External" /><Relationship Type="http://schemas.openxmlformats.org/officeDocument/2006/relationships/hyperlink" Id="rId20" Target="http://uzhnoport.mos.ru/presscenter/news/detail/43777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hnoport.mos.ru" TargetMode="External" /><Relationship Type="http://schemas.openxmlformats.org/officeDocument/2006/relationships/hyperlink" Id="rId20" Target="http://uzhnoport.mos.ru/presscenter/news/detail/43777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2024-11-23T03:42:11Z</dcterms:created>
  <dcterms:modified xsi:type="dcterms:W3CDTF">2024-11-23T03:42:11Z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