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09e098ea7ad0b0c7e948072aa2ce47d4c7f33"/>
    <w:p>
      <w:pPr>
        <w:pStyle w:val="Heading3"/>
      </w:pPr>
      <w:r>
        <w:t xml:space="preserve">Студенты колледжа №26 отлично выступили на WorldSkills Russia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t xml:space="preserve">На прошедшем в Казани финале 8-го Национального чемпионата «Молодые профессионалы» (WorldSkills Russia) студенты колледжа Архитектуры, дизайна и реинжиниринга № 26 завоевали 20 медалей, из них 15 золотых, 4 серебряных и одну бронзовую.</w:t>
      </w:r>
    </w:p>
    <w:p>
      <w:pPr>
        <w:pStyle w:val="BodyText"/>
      </w:pPr>
      <w:r>
        <w:t xml:space="preserve">В этом очень престижном турнире молодых рабочих и инженеров участвовали представители широкого круга специальностей — от модного 3d-моделирования до простых и банальных, таких, как каменщик и плиточник. И студенты из Южнопортового показали себя рукастыми мастерами почти во всех специальностях. Так, лучшими в номинации «Напольные покрытия» и «Каменная кладка» стали студенты нашего колледжа.</w:t>
      </w:r>
    </w:p>
    <w:p>
      <w:pPr>
        <w:pStyle w:val="BodyText"/>
      </w:pPr>
      <w:r>
        <w:t xml:space="preserve">В последний день турнира еще одну маленькую, но золотую медальку — «Медальон за профессионализм — «Эксплуатация и обслуживание многоквартирного дома», получила Дарья Насонова.</w:t>
      </w:r>
      <w:r>
        <w:br/>
      </w:r>
      <w:r>
        <w:t xml:space="preserve">Самая острая борьба была в номинации «Сетевое и системное администрирование», и достойную награду — серебряную — получил представитель колледжа Вадим Бурухин.</w:t>
      </w:r>
    </w:p>
    <w:p>
      <w:pPr>
        <w:pStyle w:val="BodyText"/>
      </w:pPr>
      <w:r>
        <w:t xml:space="preserve">— Хотел выиграть только золото, но было множество факторов, которые не позволили это сделать. Не все зависело от меня. Большое спасибо колледжу, который дал возможность выступить, — написал Вадим на своей странице ВК.</w:t>
      </w:r>
    </w:p>
    <w:p>
      <w:pPr>
        <w:pStyle w:val="BodyText"/>
      </w:pPr>
      <w:r>
        <w:t xml:space="preserve">Команда Москвы выиграла этот турнир, завоевав 183 призовых места — 123 золотых, 47 серебряных и 13 бронзовых медалей, что сделало столичную сборную команду самой результативной командой в истории движения WorldSkills.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http://uzhnoport.mos.ru/presscenter/news/detail/9272494.html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272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9272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2025-08-02T23:08:30Z</dcterms:created>
  <dcterms:modified xsi:type="dcterms:W3CDTF">2025-08-02T23:08:30Z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