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ризывника-2019"/>
    <w:p>
      <w:pPr>
        <w:pStyle w:val="Heading3"/>
      </w:pPr>
      <w:r>
        <w:t xml:space="preserve">День призывника – 2019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http://uzhnoport.mos.ru/presscenter/true/detail/8087566.html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08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08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2024-02-03T02:08:18Z</dcterms:created>
  <dcterms:modified xsi:type="dcterms:W3CDTF">2024-02-03T02:08:18Z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